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80"/>
        <w:ind w:left="7776" w:right="150" w:firstLine="0"/>
        <w:jc w:val="lef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umowy o kredyt techniczny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900" w:right="86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120" w:right="2237"/>
      </w:pPr>
      <w:r>
        <w:rPr>
          <w:spacing w:val="-2"/>
        </w:rPr>
        <w:t>…………………………………… </w:t>
      </w:r>
      <w:r>
        <w:rPr/>
        <w:t>(stempel firmowy Banku</w:t>
      </w:r>
      <w:r>
        <w:rPr>
          <w:vertAlign w:val="superscript"/>
        </w:rPr>
        <w:t>1)</w:t>
      </w:r>
      <w:r>
        <w:rPr>
          <w:vertAlign w:val="baseline"/>
        </w:rPr>
        <w:t>)</w:t>
      </w:r>
    </w:p>
    <w:p>
      <w:pPr>
        <w:pStyle w:val="BodyText"/>
        <w:spacing w:before="11"/>
      </w:pPr>
    </w:p>
    <w:p>
      <w:pPr>
        <w:pStyle w:val="BodyText"/>
        <w:ind w:left="120"/>
      </w:pPr>
      <w:r>
        <w:rPr>
          <w:spacing w:val="-2"/>
        </w:rPr>
        <w:t>………………………………………………………………………… </w:t>
      </w:r>
      <w:r>
        <w:rPr/>
        <w:t>(numer</w:t>
      </w:r>
      <w:r>
        <w:rPr>
          <w:spacing w:val="-6"/>
        </w:rPr>
        <w:t> </w:t>
      </w:r>
      <w:r>
        <w:rPr/>
        <w:t>rachunku</w:t>
      </w:r>
      <w:r>
        <w:rPr>
          <w:spacing w:val="-5"/>
        </w:rPr>
        <w:t> </w:t>
      </w:r>
      <w:r>
        <w:rPr/>
        <w:t>bonów</w:t>
      </w:r>
      <w:r>
        <w:rPr>
          <w:spacing w:val="-5"/>
        </w:rPr>
        <w:t> </w:t>
      </w:r>
      <w:r>
        <w:rPr/>
        <w:t>pieniężnych</w:t>
      </w:r>
      <w:r>
        <w:rPr>
          <w:spacing w:val="-3"/>
        </w:rPr>
        <w:t> </w:t>
      </w:r>
      <w:r>
        <w:rPr/>
        <w:t>NBP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systemie</w:t>
      </w:r>
      <w:r>
        <w:rPr>
          <w:spacing w:val="-3"/>
        </w:rPr>
        <w:t> </w:t>
      </w:r>
      <w:r>
        <w:rPr>
          <w:spacing w:val="-2"/>
        </w:rPr>
        <w:t>SKARBNET4)</w:t>
      </w:r>
    </w:p>
    <w:p>
      <w:pPr>
        <w:pStyle w:val="BodyText"/>
        <w:spacing w:before="8"/>
      </w:pPr>
    </w:p>
    <w:p>
      <w:pPr>
        <w:pStyle w:val="BodyText"/>
        <w:spacing w:before="1"/>
        <w:ind w:left="120" w:right="4074"/>
      </w:pPr>
      <w:r>
        <w:rPr>
          <w:spacing w:val="-2"/>
        </w:rPr>
        <w:t>…………………… </w:t>
      </w:r>
      <w:r>
        <w:rPr/>
        <w:t>(numer</w:t>
      </w:r>
      <w:r>
        <w:rPr>
          <w:spacing w:val="-3"/>
        </w:rPr>
        <w:t> </w:t>
      </w:r>
      <w:r>
        <w:rPr>
          <w:spacing w:val="-2"/>
        </w:rPr>
        <w:t>dokumentu)</w:t>
      </w:r>
    </w:p>
    <w:p>
      <w:pPr>
        <w:spacing w:line="240" w:lineRule="auto"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1752" w:hanging="406"/>
      </w:pPr>
      <w:r>
        <w:rPr>
          <w:spacing w:val="-2"/>
        </w:rPr>
        <w:t>……………………………… </w:t>
      </w:r>
      <w:r>
        <w:rPr/>
        <w:t>(miejscowość, data)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ind w:right="633"/>
      </w:pPr>
      <w:r>
        <w:rPr/>
        <w:t>Narodowy Bank Polski Departament</w:t>
      </w:r>
      <w:r>
        <w:rPr>
          <w:spacing w:val="-14"/>
        </w:rPr>
        <w:t> </w:t>
      </w:r>
      <w:r>
        <w:rPr/>
        <w:t>Operacji</w:t>
      </w:r>
      <w:r>
        <w:rPr>
          <w:spacing w:val="-14"/>
        </w:rPr>
        <w:t> </w:t>
      </w:r>
      <w:r>
        <w:rPr/>
        <w:t>Krajowych ul. Świętokrzyska 11/21</w:t>
      </w:r>
    </w:p>
    <w:p>
      <w:pPr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00-919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Warszawa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320" w:bottom="280" w:left="900" w:right="860"/>
          <w:cols w:num="2" w:equalWidth="0">
            <w:col w:w="5798" w:space="440"/>
            <w:col w:w="3912"/>
          </w:cols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Title"/>
      </w:pPr>
      <w:r>
        <w:rPr/>
        <w:t>Zlecenie</w:t>
      </w:r>
      <w:r>
        <w:rPr>
          <w:spacing w:val="-6"/>
        </w:rPr>
        <w:t> </w:t>
      </w:r>
      <w:r>
        <w:rPr/>
        <w:t>zmniejszenia</w:t>
      </w:r>
      <w:r>
        <w:rPr>
          <w:spacing w:val="-8"/>
        </w:rPr>
        <w:t> </w:t>
      </w:r>
      <w:r>
        <w:rPr/>
        <w:t>stanu</w:t>
      </w:r>
      <w:r>
        <w:rPr>
          <w:spacing w:val="-4"/>
        </w:rPr>
        <w:t> </w:t>
      </w:r>
      <w:r>
        <w:rPr/>
        <w:t>bonów</w:t>
      </w:r>
      <w:r>
        <w:rPr>
          <w:spacing w:val="-3"/>
        </w:rPr>
        <w:t> </w:t>
      </w:r>
      <w:r>
        <w:rPr/>
        <w:t>pieniężnych</w:t>
      </w:r>
      <w:r>
        <w:rPr>
          <w:spacing w:val="-3"/>
        </w:rPr>
        <w:t> </w:t>
      </w:r>
      <w:r>
        <w:rPr>
          <w:spacing w:val="-5"/>
        </w:rPr>
        <w:t>NBP</w:t>
      </w:r>
    </w:p>
    <w:p>
      <w:pPr>
        <w:pStyle w:val="BodyText"/>
        <w:spacing w:before="6"/>
        <w:rPr>
          <w:b/>
          <w:sz w:val="33"/>
        </w:rPr>
      </w:pPr>
    </w:p>
    <w:p>
      <w:pPr>
        <w:spacing w:before="0"/>
        <w:ind w:left="110" w:right="0" w:firstLine="0"/>
        <w:jc w:val="left"/>
        <w:rPr>
          <w:sz w:val="20"/>
        </w:rPr>
      </w:pPr>
      <w:r>
        <w:rPr>
          <w:sz w:val="22"/>
        </w:rPr>
        <w:t>Zgodnie</w:t>
      </w:r>
      <w:r>
        <w:rPr>
          <w:spacing w:val="-7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postanowieniami</w:t>
      </w:r>
      <w:r>
        <w:rPr>
          <w:spacing w:val="-4"/>
          <w:sz w:val="22"/>
        </w:rPr>
        <w:t> </w:t>
      </w:r>
      <w:r>
        <w:rPr>
          <w:sz w:val="22"/>
        </w:rPr>
        <w:t>§</w:t>
      </w:r>
      <w:r>
        <w:rPr>
          <w:spacing w:val="-3"/>
          <w:sz w:val="22"/>
        </w:rPr>
        <w:t> </w:t>
      </w:r>
      <w:r>
        <w:rPr>
          <w:sz w:val="22"/>
        </w:rPr>
        <w:t>37</w:t>
      </w:r>
      <w:r>
        <w:rPr>
          <w:spacing w:val="-2"/>
          <w:sz w:val="22"/>
        </w:rPr>
        <w:t> </w:t>
      </w:r>
      <w:r>
        <w:rPr>
          <w:sz w:val="22"/>
        </w:rPr>
        <w:t>ust.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pkt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Regulaminu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pacing w:val="-2"/>
          <w:sz w:val="20"/>
        </w:rPr>
        <w:t>………………………………………………………</w:t>
      </w:r>
    </w:p>
    <w:p>
      <w:pPr>
        <w:pStyle w:val="BodyText"/>
        <w:spacing w:before="23"/>
        <w:ind w:left="7140"/>
      </w:pPr>
      <w:r>
        <w:rPr/>
        <w:t>(nazwa</w:t>
      </w:r>
      <w:r>
        <w:rPr>
          <w:spacing w:val="-3"/>
        </w:rPr>
        <w:t> </w:t>
      </w:r>
      <w:r>
        <w:rPr>
          <w:spacing w:val="-2"/>
        </w:rPr>
        <w:t>Banku)</w:t>
      </w:r>
    </w:p>
    <w:p>
      <w:pPr>
        <w:pStyle w:val="Heading1"/>
        <w:spacing w:line="247" w:lineRule="auto" w:before="20"/>
        <w:ind w:right="150" w:hanging="12"/>
      </w:pPr>
      <w:r>
        <w:rPr/>
        <w:t>zleca</w:t>
      </w:r>
      <w:r>
        <w:rPr>
          <w:spacing w:val="-2"/>
        </w:rPr>
        <w:t> </w:t>
      </w:r>
      <w:r>
        <w:rPr/>
        <w:t>przemieszczenie</w:t>
      </w:r>
      <w:r>
        <w:rPr>
          <w:spacing w:val="-2"/>
        </w:rPr>
        <w:t> </w:t>
      </w:r>
      <w:r>
        <w:rPr/>
        <w:t>w</w:t>
      </w:r>
      <w:r>
        <w:rPr>
          <w:spacing w:val="-6"/>
        </w:rPr>
        <w:t> </w:t>
      </w:r>
      <w:r>
        <w:rPr/>
        <w:t>systemie</w:t>
      </w:r>
      <w:r>
        <w:rPr>
          <w:spacing w:val="-3"/>
        </w:rPr>
        <w:t> </w:t>
      </w:r>
      <w:r>
        <w:rPr/>
        <w:t>SKARBNET4,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prowadzonego</w:t>
      </w:r>
      <w:r>
        <w:rPr>
          <w:spacing w:val="-3"/>
        </w:rPr>
        <w:t> </w:t>
      </w:r>
      <w:r>
        <w:rPr/>
        <w:t>dla</w:t>
      </w:r>
      <w:r>
        <w:rPr>
          <w:spacing w:val="-2"/>
        </w:rPr>
        <w:t> </w:t>
      </w:r>
      <w:r>
        <w:rPr/>
        <w:t>NBP</w:t>
      </w:r>
      <w:r>
        <w:rPr>
          <w:spacing w:val="-5"/>
        </w:rPr>
        <w:t> </w:t>
      </w:r>
      <w:r>
        <w:rPr/>
        <w:t>rachunku</w:t>
      </w:r>
      <w:r>
        <w:rPr>
          <w:spacing w:val="-3"/>
        </w:rPr>
        <w:t> </w:t>
      </w:r>
      <w:r>
        <w:rPr/>
        <w:t>bonów</w:t>
      </w:r>
      <w:r>
        <w:rPr>
          <w:spacing w:val="-3"/>
        </w:rPr>
        <w:t> </w:t>
      </w:r>
      <w:r>
        <w:rPr/>
        <w:t>pieniężnych</w:t>
      </w:r>
      <w:r>
        <w:rPr>
          <w:spacing w:val="-3"/>
        </w:rPr>
        <w:t> </w:t>
      </w:r>
      <w:r>
        <w:rPr/>
        <w:t>NBP, na rachunek bonów pieniężnych NBP Banku, niżej wymienionych bonów: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896"/>
        <w:gridCol w:w="1884"/>
        <w:gridCol w:w="2366"/>
        <w:gridCol w:w="2959"/>
      </w:tblGrid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70"/>
              <w:ind w:left="275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896" w:type="dxa"/>
          </w:tcPr>
          <w:p>
            <w:pPr>
              <w:pStyle w:val="TableParagraph"/>
              <w:spacing w:before="14"/>
              <w:ind w:left="424" w:right="206" w:hanging="2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zapadalności </w:t>
            </w:r>
            <w:r>
              <w:rPr>
                <w:spacing w:val="-2"/>
                <w:sz w:val="20"/>
              </w:rPr>
              <w:t>(dd-mm-rrrr)</w:t>
            </w:r>
          </w:p>
        </w:tc>
        <w:tc>
          <w:tcPr>
            <w:tcW w:w="1884" w:type="dxa"/>
          </w:tcPr>
          <w:p>
            <w:pPr>
              <w:pStyle w:val="TableParagraph"/>
              <w:spacing w:before="170"/>
              <w:ind w:left="45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sztuk</w:t>
            </w:r>
          </w:p>
        </w:tc>
        <w:tc>
          <w:tcPr>
            <w:tcW w:w="2366" w:type="dxa"/>
          </w:tcPr>
          <w:p>
            <w:pPr>
              <w:pStyle w:val="TableParagraph"/>
              <w:spacing w:before="170"/>
              <w:ind w:left="700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4"/>
                <w:sz w:val="20"/>
              </w:rPr>
              <w:t> bonu</w:t>
            </w:r>
          </w:p>
        </w:tc>
        <w:tc>
          <w:tcPr>
            <w:tcW w:w="2959" w:type="dxa"/>
          </w:tcPr>
          <w:p>
            <w:pPr>
              <w:pStyle w:val="TableParagraph"/>
              <w:spacing w:before="14"/>
              <w:ind w:left="962" w:right="811" w:hanging="392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nominalna w złotych</w:t>
            </w:r>
          </w:p>
        </w:tc>
      </w:tr>
      <w:tr>
        <w:trPr>
          <w:trHeight w:val="897" w:hRule="atLeast"/>
        </w:trPr>
        <w:tc>
          <w:tcPr>
            <w:tcW w:w="7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4" w:lineRule="auto"/>
        <w:ind w:left="6122" w:right="225"/>
        <w:jc w:val="center"/>
      </w:pPr>
      <w:r>
        <w:rPr>
          <w:spacing w:val="-2"/>
        </w:rPr>
        <w:t>………………………………………………… </w:t>
      </w:r>
      <w:r>
        <w:rPr/>
        <w:t>(stempel firmowy i podpisy za Bank</w:t>
      </w:r>
      <w:r>
        <w:rPr>
          <w:vertAlign w:val="superscript"/>
        </w:rPr>
        <w:t>1)</w:t>
      </w:r>
    </w:p>
    <w:p>
      <w:pPr>
        <w:pStyle w:val="BodyText"/>
        <w:spacing w:line="206" w:lineRule="exact"/>
        <w:ind w:left="6122" w:right="144"/>
        <w:jc w:val="center"/>
      </w:pPr>
      <w:r>
        <w:rPr/>
        <w:t>/</w:t>
      </w:r>
      <w:r>
        <w:rPr>
          <w:spacing w:val="-5"/>
        </w:rPr>
        <w:t> </w:t>
      </w:r>
      <w:r>
        <w:rPr/>
        <w:t>kwalifikowane</w:t>
      </w:r>
      <w:r>
        <w:rPr>
          <w:spacing w:val="-3"/>
        </w:rPr>
        <w:t> </w:t>
      </w:r>
      <w:r>
        <w:rPr/>
        <w:t>podpisy</w:t>
      </w:r>
      <w:r>
        <w:rPr>
          <w:spacing w:val="-3"/>
        </w:rPr>
        <w:t> </w:t>
      </w:r>
      <w:r>
        <w:rPr>
          <w:spacing w:val="-2"/>
        </w:rPr>
        <w:t>elektroniczne)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51pt;margin-top:16.931648pt;width:144pt;height:.600036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89"/>
        <w:ind w:left="120" w:right="0" w:firstLine="0"/>
        <w:jc w:val="left"/>
        <w:rPr>
          <w:sz w:val="18"/>
        </w:rPr>
      </w:pPr>
      <w:r>
        <w:rPr>
          <w:position w:val="6"/>
          <w:sz w:val="12"/>
        </w:rPr>
        <w:t>1)</w:t>
      </w:r>
      <w:r>
        <w:rPr>
          <w:spacing w:val="35"/>
          <w:position w:val="6"/>
          <w:sz w:val="12"/>
        </w:rPr>
        <w:t>  </w:t>
      </w:r>
      <w:r>
        <w:rPr>
          <w:sz w:val="18"/>
        </w:rPr>
        <w:t>Dotyczy</w:t>
      </w:r>
      <w:r>
        <w:rPr>
          <w:spacing w:val="-1"/>
          <w:sz w:val="18"/>
        </w:rPr>
        <w:t> </w:t>
      </w:r>
      <w:r>
        <w:rPr>
          <w:sz w:val="18"/>
        </w:rPr>
        <w:t>formy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papierowej.</w:t>
      </w:r>
    </w:p>
    <w:sectPr>
      <w:type w:val="continuous"/>
      <w:pgSz w:w="11910" w:h="16840"/>
      <w:pgMar w:top="1320" w:bottom="280" w:left="9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84" w:right="225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Wi[niewska, Anna Maria</dc:creator>
  <dc:title>Microsoft Word - Zalacznik2. Umowa o kredyt techniczny z zaBcznikami</dc:title>
  <dcterms:created xsi:type="dcterms:W3CDTF">2025-08-01T10:20:19Z</dcterms:created>
  <dcterms:modified xsi:type="dcterms:W3CDTF">2025-08-01T10:20:19Z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